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1E" w:rsidRDefault="0013041E" w:rsidP="0013041E">
      <w:pPr>
        <w:pStyle w:val="1"/>
        <w:jc w:val="center"/>
      </w:pPr>
      <w:r>
        <w:rPr>
          <w:noProof/>
        </w:rPr>
        <w:drawing>
          <wp:inline distT="0" distB="0" distL="0" distR="0">
            <wp:extent cx="704850" cy="876300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1E" w:rsidRPr="00AA3DFE" w:rsidRDefault="0013041E" w:rsidP="0013041E">
      <w:pPr>
        <w:pStyle w:val="1"/>
        <w:spacing w:before="0" w:line="240" w:lineRule="auto"/>
        <w:jc w:val="center"/>
        <w:rPr>
          <w:rFonts w:ascii="Times New Roman" w:hAnsi="Times New Roman"/>
          <w:caps/>
          <w:color w:val="000000"/>
        </w:rPr>
      </w:pPr>
      <w:r w:rsidRPr="00AA3DFE">
        <w:rPr>
          <w:rFonts w:ascii="Times New Roman" w:hAnsi="Times New Roman"/>
          <w:caps/>
          <w:color w:val="000000"/>
        </w:rPr>
        <w:t>МУНИЦИПАЛЬНЫЙ СОВЕТ</w:t>
      </w:r>
    </w:p>
    <w:p w:rsidR="0013041E" w:rsidRPr="00AA3DFE" w:rsidRDefault="0013041E" w:rsidP="0013041E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AA3DFE">
        <w:rPr>
          <w:rFonts w:ascii="Times New Roman" w:hAnsi="Times New Roman"/>
          <w:color w:val="000000"/>
        </w:rPr>
        <w:t>МУНИЦИПАЛЬНОГО ОБРАЗОВАНИЯ ГОРОД ПЕТЕРГОФ</w:t>
      </w:r>
    </w:p>
    <w:p w:rsidR="0013041E" w:rsidRDefault="0013041E" w:rsidP="0013041E">
      <w:pPr>
        <w:jc w:val="right"/>
        <w:rPr>
          <w:rFonts w:ascii="Times New Roman" w:hAnsi="Times New Roman"/>
          <w:b/>
          <w:sz w:val="36"/>
          <w:szCs w:val="36"/>
        </w:rPr>
      </w:pPr>
    </w:p>
    <w:p w:rsidR="0013041E" w:rsidRDefault="0013041E" w:rsidP="0013041E">
      <w:pPr>
        <w:jc w:val="center"/>
        <w:rPr>
          <w:rFonts w:ascii="Times New Roman" w:hAnsi="Times New Roman"/>
          <w:b/>
          <w:sz w:val="36"/>
          <w:szCs w:val="36"/>
        </w:rPr>
      </w:pPr>
      <w:r w:rsidRPr="00AA3DFE">
        <w:rPr>
          <w:rFonts w:ascii="Times New Roman" w:hAnsi="Times New Roman"/>
          <w:b/>
          <w:sz w:val="36"/>
          <w:szCs w:val="36"/>
        </w:rPr>
        <w:t>РЕШЕНИЕ</w:t>
      </w:r>
    </w:p>
    <w:p w:rsidR="0013041E" w:rsidRPr="00AA3DFE" w:rsidRDefault="0013041E" w:rsidP="0013041E">
      <w:pPr>
        <w:jc w:val="right"/>
        <w:rPr>
          <w:rFonts w:ascii="Times New Roman" w:hAnsi="Times New Roman"/>
          <w:b/>
          <w:sz w:val="36"/>
          <w:szCs w:val="36"/>
        </w:rPr>
      </w:pPr>
    </w:p>
    <w:tbl>
      <w:tblPr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90"/>
        <w:gridCol w:w="4856"/>
      </w:tblGrid>
      <w:tr w:rsidR="0013041E" w:rsidRPr="000D7072" w:rsidTr="00710B90">
        <w:tc>
          <w:tcPr>
            <w:tcW w:w="4890" w:type="dxa"/>
          </w:tcPr>
          <w:p w:rsidR="0013041E" w:rsidRPr="004557B3" w:rsidRDefault="0013041E" w:rsidP="004A3FBF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«</w:t>
            </w:r>
            <w:r w:rsidR="004A3FBF">
              <w:rPr>
                <w:rFonts w:ascii="Times New Roman" w:hAnsi="Times New Roman"/>
                <w:color w:val="000000"/>
              </w:rPr>
              <w:t xml:space="preserve"> 02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»  </w:t>
            </w:r>
            <w:r w:rsidR="004A3FBF">
              <w:rPr>
                <w:rFonts w:ascii="Times New Roman" w:hAnsi="Times New Roman"/>
                <w:color w:val="000000"/>
              </w:rPr>
              <w:t xml:space="preserve">апреля  </w:t>
            </w:r>
            <w:r w:rsidRPr="004557B3"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4557B3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4856" w:type="dxa"/>
          </w:tcPr>
          <w:p w:rsidR="0013041E" w:rsidRPr="006E345E" w:rsidRDefault="0013041E" w:rsidP="004A3FB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E34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 </w:t>
            </w:r>
            <w:r w:rsidR="004A3FB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13041E" w:rsidRPr="001E7F7D" w:rsidRDefault="0013041E" w:rsidP="0013041E">
      <w:pPr>
        <w:spacing w:line="240" w:lineRule="auto"/>
        <w:ind w:right="5102"/>
        <w:jc w:val="both"/>
        <w:rPr>
          <w:rFonts w:ascii="Times New Roman" w:hAnsi="Times New Roman"/>
          <w:b/>
          <w:spacing w:val="-2"/>
          <w:sz w:val="20"/>
          <w:szCs w:val="20"/>
        </w:rPr>
      </w:pPr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О внесении изменений </w:t>
      </w:r>
      <w:proofErr w:type="gramStart"/>
      <w:r w:rsidRPr="001E7F7D">
        <w:rPr>
          <w:rFonts w:ascii="Times New Roman" w:hAnsi="Times New Roman"/>
          <w:b/>
          <w:spacing w:val="-2"/>
          <w:sz w:val="20"/>
          <w:szCs w:val="20"/>
        </w:rPr>
        <w:t>в  решение</w:t>
      </w:r>
      <w:proofErr w:type="gramEnd"/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 Муниципального Совета МО г.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Петергоф от </w:t>
      </w:r>
      <w:r>
        <w:rPr>
          <w:rFonts w:ascii="Times New Roman" w:hAnsi="Times New Roman"/>
          <w:b/>
          <w:spacing w:val="-2"/>
          <w:sz w:val="20"/>
          <w:szCs w:val="20"/>
        </w:rPr>
        <w:t>14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>.</w:t>
      </w:r>
      <w:r>
        <w:rPr>
          <w:rFonts w:ascii="Times New Roman" w:hAnsi="Times New Roman"/>
          <w:b/>
          <w:spacing w:val="-2"/>
          <w:sz w:val="20"/>
          <w:szCs w:val="20"/>
        </w:rPr>
        <w:t>11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>.201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3 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г. 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№ </w:t>
      </w:r>
      <w:proofErr w:type="gramStart"/>
      <w:r w:rsidRPr="001E7F7D">
        <w:rPr>
          <w:rFonts w:ascii="Times New Roman" w:hAnsi="Times New Roman"/>
          <w:b/>
          <w:spacing w:val="-2"/>
          <w:sz w:val="20"/>
          <w:szCs w:val="20"/>
        </w:rPr>
        <w:t>8</w:t>
      </w:r>
      <w:r w:rsidR="00CB7078">
        <w:rPr>
          <w:rFonts w:ascii="Times New Roman" w:hAnsi="Times New Roman"/>
          <w:b/>
          <w:spacing w:val="-2"/>
          <w:sz w:val="20"/>
          <w:szCs w:val="20"/>
        </w:rPr>
        <w:t>9</w:t>
      </w:r>
      <w:r w:rsidRPr="001E7F7D">
        <w:rPr>
          <w:rFonts w:ascii="Times New Roman" w:hAnsi="Times New Roman"/>
          <w:b/>
          <w:spacing w:val="-2"/>
          <w:sz w:val="20"/>
          <w:szCs w:val="20"/>
        </w:rPr>
        <w:t xml:space="preserve">  «</w:t>
      </w:r>
      <w:proofErr w:type="gramEnd"/>
      <w:r w:rsidR="00CB7078" w:rsidRPr="00CB7078">
        <w:rPr>
          <w:rFonts w:ascii="Times New Roman" w:hAnsi="Times New Roman"/>
          <w:b/>
          <w:spacing w:val="-2"/>
          <w:sz w:val="20"/>
          <w:szCs w:val="20"/>
        </w:rPr>
        <w:t>Об утверждении Положения «О порядке представления лицами, замещающими муниципальные должности в МО г.</w:t>
      </w:r>
      <w:r w:rsidR="00CB7078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="00CB7078" w:rsidRPr="00CB7078">
        <w:rPr>
          <w:rFonts w:ascii="Times New Roman" w:hAnsi="Times New Roman"/>
          <w:b/>
          <w:spacing w:val="-2"/>
          <w:sz w:val="20"/>
          <w:szCs w:val="20"/>
        </w:rPr>
        <w:t>Петергоф, сведений о своих расходах, а также о расходах своих супруги (супруга) и несовершеннолетних детей»</w:t>
      </w:r>
    </w:p>
    <w:p w:rsidR="0013041E" w:rsidRPr="001E7F7D" w:rsidRDefault="0013041E" w:rsidP="00130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E7F7D">
        <w:rPr>
          <w:rFonts w:ascii="Times New Roman" w:hAnsi="Times New Roman"/>
          <w:sz w:val="24"/>
          <w:szCs w:val="24"/>
        </w:rPr>
        <w:t>М</w:t>
      </w:r>
      <w:r w:rsidRPr="001E7F7D">
        <w:rPr>
          <w:rFonts w:ascii="Times New Roman" w:hAnsi="Times New Roman"/>
          <w:spacing w:val="-2"/>
          <w:sz w:val="24"/>
          <w:szCs w:val="24"/>
        </w:rPr>
        <w:t xml:space="preserve">униципальный Совет муниципального </w:t>
      </w:r>
      <w:proofErr w:type="gramStart"/>
      <w:r w:rsidRPr="001E7F7D">
        <w:rPr>
          <w:rFonts w:ascii="Times New Roman" w:hAnsi="Times New Roman"/>
          <w:spacing w:val="-2"/>
          <w:sz w:val="24"/>
          <w:szCs w:val="24"/>
        </w:rPr>
        <w:t>образования  город</w:t>
      </w:r>
      <w:proofErr w:type="gramEnd"/>
      <w:r w:rsidRPr="001E7F7D">
        <w:rPr>
          <w:rFonts w:ascii="Times New Roman" w:hAnsi="Times New Roman"/>
          <w:spacing w:val="-2"/>
          <w:sz w:val="24"/>
          <w:szCs w:val="24"/>
        </w:rPr>
        <w:t xml:space="preserve"> Петергоф </w:t>
      </w:r>
    </w:p>
    <w:p w:rsidR="0013041E" w:rsidRPr="001E7F7D" w:rsidRDefault="0013041E" w:rsidP="001304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3041E" w:rsidRPr="001E7F7D" w:rsidRDefault="0013041E" w:rsidP="0013041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E7F7D">
        <w:rPr>
          <w:rFonts w:ascii="Times New Roman" w:hAnsi="Times New Roman"/>
          <w:b/>
          <w:spacing w:val="-2"/>
          <w:sz w:val="24"/>
          <w:szCs w:val="24"/>
        </w:rPr>
        <w:t>РЕШИЛ:</w:t>
      </w:r>
    </w:p>
    <w:p w:rsidR="0013041E" w:rsidRPr="001E7F7D" w:rsidRDefault="0013041E" w:rsidP="0013041E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3041E" w:rsidRPr="001E7F7D" w:rsidRDefault="0013041E" w:rsidP="0013041E">
      <w:pPr>
        <w:pStyle w:val="2"/>
        <w:ind w:left="357"/>
        <w:rPr>
          <w:szCs w:val="24"/>
        </w:rPr>
      </w:pPr>
      <w:r w:rsidRPr="001E7F7D">
        <w:rPr>
          <w:szCs w:val="24"/>
        </w:rPr>
        <w:t xml:space="preserve">1. Внести </w:t>
      </w:r>
      <w:proofErr w:type="gramStart"/>
      <w:r w:rsidRPr="001E7F7D">
        <w:rPr>
          <w:szCs w:val="24"/>
        </w:rPr>
        <w:t>в  решение</w:t>
      </w:r>
      <w:proofErr w:type="gramEnd"/>
      <w:r w:rsidRPr="001E7F7D">
        <w:rPr>
          <w:szCs w:val="24"/>
        </w:rPr>
        <w:t xml:space="preserve"> </w:t>
      </w:r>
      <w:r w:rsidR="00CB7078" w:rsidRPr="00CB7078">
        <w:rPr>
          <w:szCs w:val="24"/>
        </w:rPr>
        <w:t xml:space="preserve">Муниципального Совета МО г. Петергоф от 14.11.2013 г.  № </w:t>
      </w:r>
      <w:proofErr w:type="gramStart"/>
      <w:r w:rsidR="00CB7078" w:rsidRPr="00CB7078">
        <w:rPr>
          <w:szCs w:val="24"/>
        </w:rPr>
        <w:t>89  «</w:t>
      </w:r>
      <w:proofErr w:type="gramEnd"/>
      <w:r w:rsidR="00CB7078" w:rsidRPr="00CB7078">
        <w:rPr>
          <w:szCs w:val="24"/>
        </w:rPr>
        <w:t>Об утверждении Положения «О порядке представления лицами, замещающими муниципальные должности в МО г. Петергоф, сведений о своих расходах, а также о расходах своих супруги (супруга) и несовершеннолетних детей</w:t>
      </w:r>
      <w:r w:rsidR="008476CA">
        <w:rPr>
          <w:szCs w:val="24"/>
        </w:rPr>
        <w:t>»</w:t>
      </w:r>
      <w:r w:rsidR="00CB7078">
        <w:rPr>
          <w:szCs w:val="24"/>
        </w:rPr>
        <w:t xml:space="preserve"> следующие</w:t>
      </w:r>
      <w:r w:rsidRPr="001E7F7D">
        <w:rPr>
          <w:szCs w:val="24"/>
        </w:rPr>
        <w:t xml:space="preserve"> изменени</w:t>
      </w:r>
      <w:r w:rsidR="00CB7078">
        <w:rPr>
          <w:szCs w:val="24"/>
        </w:rPr>
        <w:t>я</w:t>
      </w:r>
      <w:r w:rsidRPr="001E7F7D">
        <w:rPr>
          <w:szCs w:val="24"/>
        </w:rPr>
        <w:t>:</w:t>
      </w:r>
    </w:p>
    <w:p w:rsidR="00CB7078" w:rsidRPr="00CB7078" w:rsidRDefault="0013041E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szCs w:val="24"/>
        </w:rPr>
        <w:t xml:space="preserve"> </w:t>
      </w:r>
      <w:r w:rsidR="00CB7078" w:rsidRPr="00CB7078">
        <w:rPr>
          <w:rFonts w:ascii="Times New Roman" w:hAnsi="Times New Roman" w:cs="Times New Roman"/>
          <w:sz w:val="24"/>
          <w:szCs w:val="24"/>
        </w:rPr>
        <w:t xml:space="preserve">1.1. П. 1 Положения после слов «Федеральным законом от 25.12.2008 № 273-ФЗ «О противодействии коррупции" дополнить словами «и </w:t>
      </w:r>
      <w:hyperlink r:id="rId5" w:history="1">
        <w:r w:rsidR="00CB7078" w:rsidRPr="00CB7078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CB7078" w:rsidRPr="00CB707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Указ)»;</w:t>
      </w:r>
    </w:p>
    <w:p w:rsidR="00CB7078" w:rsidRPr="00CB7078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sz w:val="24"/>
          <w:szCs w:val="24"/>
        </w:rPr>
        <w:t xml:space="preserve">1.2. П. 3 Положения изложить в следующей редакции: «Сведения о расходах, предусмотренные в </w:t>
      </w:r>
      <w:hyperlink r:id="rId6" w:history="1">
        <w:r w:rsidRPr="00CB707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B7078">
        <w:rPr>
          <w:rFonts w:ascii="Times New Roman" w:hAnsi="Times New Roman" w:cs="Times New Roman"/>
          <w:sz w:val="24"/>
          <w:szCs w:val="24"/>
        </w:rPr>
        <w:t xml:space="preserve">4 настоящего Положения, отражаются в соответствующем разделе </w:t>
      </w:r>
      <w:hyperlink r:id="rId7" w:history="1">
        <w:r w:rsidRPr="00CB7078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CB7078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форма которой утверждена Указом, не позднее 30 апреля года, следующего за отчётным годом.»;</w:t>
      </w:r>
    </w:p>
    <w:p w:rsidR="00CB7078" w:rsidRPr="00CB7078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sz w:val="24"/>
          <w:szCs w:val="24"/>
        </w:rPr>
        <w:t>1.3. п. 4 Положения изложить в следующей редакции: «4. Лицо, замещающее муниципальную должность, указанную в пункте 2 Положения, представляет:</w:t>
      </w:r>
    </w:p>
    <w:p w:rsidR="00CB7078" w:rsidRPr="00CB7078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sz w:val="24"/>
          <w:szCs w:val="24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  <w:r w:rsidRPr="00CB7078">
        <w:rPr>
          <w:rFonts w:ascii="Times New Roman" w:hAnsi="Times New Roman" w:cs="Times New Roman"/>
          <w:sz w:val="24"/>
          <w:szCs w:val="24"/>
        </w:rPr>
        <w:lastRenderedPageBreak/>
        <w:t>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</w:t>
      </w:r>
      <w:bookmarkStart w:id="0" w:name="_GoBack"/>
      <w:bookmarkEnd w:id="0"/>
      <w:r w:rsidRPr="00CB7078">
        <w:rPr>
          <w:rFonts w:ascii="Times New Roman" w:hAnsi="Times New Roman" w:cs="Times New Roman"/>
          <w:sz w:val="24"/>
          <w:szCs w:val="24"/>
        </w:rPr>
        <w:t>их отчетному периоду;</w:t>
      </w:r>
    </w:p>
    <w:p w:rsidR="00CB7078" w:rsidRPr="00CB7078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7078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сделки, указанные в абзаце втором настоящего пункта.»;</w:t>
      </w:r>
    </w:p>
    <w:p w:rsidR="00CB7078" w:rsidRPr="003A49B7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9B7">
        <w:rPr>
          <w:rFonts w:ascii="Times New Roman" w:hAnsi="Times New Roman" w:cs="Times New Roman"/>
          <w:sz w:val="24"/>
          <w:szCs w:val="24"/>
        </w:rPr>
        <w:t>1.4. Дополнить Положен</w:t>
      </w:r>
      <w:r w:rsidR="00EC5B0C" w:rsidRPr="003A49B7">
        <w:rPr>
          <w:rFonts w:ascii="Times New Roman" w:hAnsi="Times New Roman" w:cs="Times New Roman"/>
          <w:sz w:val="24"/>
          <w:szCs w:val="24"/>
        </w:rPr>
        <w:t>ие п. 7-1 следующего содержания</w:t>
      </w:r>
      <w:r w:rsidRPr="003A49B7">
        <w:rPr>
          <w:rFonts w:ascii="Times New Roman" w:hAnsi="Times New Roman" w:cs="Times New Roman"/>
          <w:sz w:val="24"/>
          <w:szCs w:val="24"/>
        </w:rPr>
        <w:t>: «7-1. Решение об осуществлении контроля за соответствием расходов лиц, замещающих муниципальные должности, а также их супруг (супругов) и несовершеннолетних детей их доходам принимает Губернатор Санкт-Петербурга либо уполномоченное им должностное лицо.</w:t>
      </w:r>
    </w:p>
    <w:p w:rsidR="00CB7078" w:rsidRPr="003A49B7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9B7">
        <w:rPr>
          <w:rFonts w:ascii="Times New Roman" w:hAnsi="Times New Roman" w:cs="Times New Roman"/>
          <w:sz w:val="24"/>
          <w:szCs w:val="24"/>
        </w:rPr>
        <w:t xml:space="preserve"> Контроль за соответствием расходов лиц, указанных в п. 2 Положения, а также их супруг (супругов) и несовершеннолетних детей их доходам осуществляется государственным органом Санкт-Петербурга (подразделением государственного органа либо должностным лицом указанного органа, ответственным за работу по профилактике коррупционных и иных правонарушений), определяемым (определяемыми) законом и иными нормативными правовыми актами Санкт-Петербурга.»</w:t>
      </w:r>
    </w:p>
    <w:p w:rsidR="00CB7078" w:rsidRPr="003A49B7" w:rsidRDefault="00CB7078" w:rsidP="00CB70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9B7">
        <w:rPr>
          <w:rFonts w:ascii="Times New Roman" w:hAnsi="Times New Roman" w:cs="Times New Roman"/>
          <w:sz w:val="24"/>
          <w:szCs w:val="24"/>
        </w:rPr>
        <w:t xml:space="preserve">1.5. </w:t>
      </w:r>
      <w:hyperlink r:id="rId8" w:history="1">
        <w:r w:rsidRPr="003A49B7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3A49B7">
        <w:rPr>
          <w:rFonts w:ascii="Times New Roman" w:hAnsi="Times New Roman" w:cs="Times New Roman"/>
          <w:sz w:val="24"/>
          <w:szCs w:val="24"/>
        </w:rPr>
        <w:t xml:space="preserve"> к Положению о порядке представления лицами, замещающими муниципальные должности в МО г. Петергоф, сведений о своих расходах, а также расходах своих супруга (супруги) и несовершеннолетних детей, утвержденному решением Муниципального Совета муниципального </w:t>
      </w:r>
      <w:proofErr w:type="gramStart"/>
      <w:r w:rsidRPr="003A49B7">
        <w:rPr>
          <w:rFonts w:ascii="Times New Roman" w:hAnsi="Times New Roman" w:cs="Times New Roman"/>
          <w:sz w:val="24"/>
          <w:szCs w:val="24"/>
        </w:rPr>
        <w:t>образования  город</w:t>
      </w:r>
      <w:proofErr w:type="gramEnd"/>
      <w:r w:rsidRPr="003A49B7">
        <w:rPr>
          <w:rFonts w:ascii="Times New Roman" w:hAnsi="Times New Roman" w:cs="Times New Roman"/>
          <w:sz w:val="24"/>
          <w:szCs w:val="24"/>
        </w:rPr>
        <w:t xml:space="preserve"> Петергоф от «14»  ноября 2013 года № 89 исключить.</w:t>
      </w:r>
    </w:p>
    <w:p w:rsidR="0013041E" w:rsidRPr="003A49B7" w:rsidRDefault="0013041E" w:rsidP="0013041E">
      <w:pPr>
        <w:pStyle w:val="2"/>
        <w:ind w:left="357"/>
        <w:rPr>
          <w:szCs w:val="24"/>
        </w:rPr>
      </w:pPr>
      <w:r w:rsidRPr="003A49B7">
        <w:rPr>
          <w:szCs w:val="24"/>
        </w:rPr>
        <w:t xml:space="preserve"> 2. Настоящее решение вступает в силу со дня обнародования.</w:t>
      </w:r>
    </w:p>
    <w:p w:rsidR="0013041E" w:rsidRPr="003A49B7" w:rsidRDefault="0013041E" w:rsidP="0013041E">
      <w:pPr>
        <w:pStyle w:val="2"/>
        <w:ind w:left="357"/>
        <w:rPr>
          <w:szCs w:val="24"/>
        </w:rPr>
      </w:pPr>
      <w:r w:rsidRPr="003A49B7">
        <w:rPr>
          <w:szCs w:val="24"/>
        </w:rPr>
        <w:t>3. Контроль за исполнением настоящего решения возложить на заместителя главы муниципального образования город Петергоф, исполняющего полномочия председателя Муниципального Совета</w:t>
      </w:r>
      <w:r w:rsidR="007D399B" w:rsidRPr="003A49B7">
        <w:rPr>
          <w:szCs w:val="24"/>
        </w:rPr>
        <w:t>,</w:t>
      </w:r>
      <w:r w:rsidRPr="003A49B7">
        <w:rPr>
          <w:szCs w:val="24"/>
        </w:rPr>
        <w:t xml:space="preserve"> Сорокину Е.В.</w:t>
      </w:r>
    </w:p>
    <w:p w:rsidR="0013041E" w:rsidRPr="00CB7078" w:rsidRDefault="0013041E" w:rsidP="0013041E">
      <w:pPr>
        <w:pStyle w:val="2"/>
        <w:ind w:left="357"/>
        <w:rPr>
          <w:szCs w:val="24"/>
        </w:rPr>
      </w:pPr>
    </w:p>
    <w:p w:rsidR="0013041E" w:rsidRPr="00CB7078" w:rsidRDefault="0013041E" w:rsidP="001304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041E" w:rsidRPr="001E7F7D" w:rsidRDefault="0013041E" w:rsidP="001304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3041E" w:rsidRPr="001E7F7D" w:rsidRDefault="0013041E" w:rsidP="001304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7F7D">
        <w:rPr>
          <w:rFonts w:ascii="Times New Roman" w:hAnsi="Times New Roman"/>
          <w:color w:val="000000"/>
          <w:sz w:val="24"/>
          <w:szCs w:val="24"/>
        </w:rPr>
        <w:t>Глава муниципального образования город Петергоф,</w:t>
      </w:r>
    </w:p>
    <w:p w:rsidR="0013041E" w:rsidRPr="001E7F7D" w:rsidRDefault="0013041E" w:rsidP="001304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7F7D">
        <w:rPr>
          <w:rFonts w:ascii="Times New Roman" w:hAnsi="Times New Roman"/>
          <w:color w:val="000000"/>
          <w:sz w:val="24"/>
          <w:szCs w:val="24"/>
        </w:rPr>
        <w:t xml:space="preserve">исполняющий полномочия председателя  </w:t>
      </w:r>
    </w:p>
    <w:p w:rsidR="0013041E" w:rsidRDefault="0013041E" w:rsidP="001304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7F7D">
        <w:rPr>
          <w:rFonts w:ascii="Times New Roman" w:hAnsi="Times New Roman"/>
          <w:color w:val="000000"/>
          <w:sz w:val="24"/>
          <w:szCs w:val="24"/>
        </w:rPr>
        <w:t>Муниципального Совета                                                                                   М.И.Барышников</w:t>
      </w:r>
    </w:p>
    <w:p w:rsidR="00CB7078" w:rsidRPr="001E7F7D" w:rsidRDefault="00CB7078" w:rsidP="001304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51A0" w:rsidRDefault="005F51A0" w:rsidP="005F5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eorgia" w:hAnsi="Georgia" w:cs="Georgia"/>
        </w:rPr>
      </w:pPr>
    </w:p>
    <w:p w:rsidR="00374732" w:rsidRPr="00AE236F" w:rsidRDefault="00374732" w:rsidP="00AE2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74732" w:rsidRPr="00AE236F" w:rsidSect="0037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36F"/>
    <w:rsid w:val="000009FD"/>
    <w:rsid w:val="00022023"/>
    <w:rsid w:val="000223A8"/>
    <w:rsid w:val="000467DE"/>
    <w:rsid w:val="00087AE6"/>
    <w:rsid w:val="000A5997"/>
    <w:rsid w:val="000B4E6B"/>
    <w:rsid w:val="000C36A4"/>
    <w:rsid w:val="000D4067"/>
    <w:rsid w:val="0013041E"/>
    <w:rsid w:val="001538FE"/>
    <w:rsid w:val="001C2E1B"/>
    <w:rsid w:val="001E5944"/>
    <w:rsid w:val="00207947"/>
    <w:rsid w:val="00237310"/>
    <w:rsid w:val="0024234D"/>
    <w:rsid w:val="00246DCF"/>
    <w:rsid w:val="0025235F"/>
    <w:rsid w:val="002755D7"/>
    <w:rsid w:val="002B413B"/>
    <w:rsid w:val="002C5B32"/>
    <w:rsid w:val="002E43B3"/>
    <w:rsid w:val="002F2A12"/>
    <w:rsid w:val="00322929"/>
    <w:rsid w:val="00332AF1"/>
    <w:rsid w:val="00350446"/>
    <w:rsid w:val="0036728C"/>
    <w:rsid w:val="00374732"/>
    <w:rsid w:val="003A49B7"/>
    <w:rsid w:val="003A7CB2"/>
    <w:rsid w:val="003B2A8B"/>
    <w:rsid w:val="003C0572"/>
    <w:rsid w:val="003F7E22"/>
    <w:rsid w:val="00414B2B"/>
    <w:rsid w:val="00416F51"/>
    <w:rsid w:val="004423EF"/>
    <w:rsid w:val="004551C2"/>
    <w:rsid w:val="00463D94"/>
    <w:rsid w:val="004651DD"/>
    <w:rsid w:val="00467049"/>
    <w:rsid w:val="00484970"/>
    <w:rsid w:val="004A3FBF"/>
    <w:rsid w:val="004C27E3"/>
    <w:rsid w:val="005012DB"/>
    <w:rsid w:val="00563547"/>
    <w:rsid w:val="005826C1"/>
    <w:rsid w:val="005910D6"/>
    <w:rsid w:val="005975ED"/>
    <w:rsid w:val="005A362A"/>
    <w:rsid w:val="005B2AB6"/>
    <w:rsid w:val="005B7C72"/>
    <w:rsid w:val="005C3C2D"/>
    <w:rsid w:val="005D6AEB"/>
    <w:rsid w:val="005E54E0"/>
    <w:rsid w:val="005E5E3C"/>
    <w:rsid w:val="005F1575"/>
    <w:rsid w:val="005F51A0"/>
    <w:rsid w:val="00610E5E"/>
    <w:rsid w:val="0061343F"/>
    <w:rsid w:val="006207E0"/>
    <w:rsid w:val="00665B1D"/>
    <w:rsid w:val="00671F14"/>
    <w:rsid w:val="00675789"/>
    <w:rsid w:val="00693101"/>
    <w:rsid w:val="006A761C"/>
    <w:rsid w:val="006C7AD1"/>
    <w:rsid w:val="006E0F4B"/>
    <w:rsid w:val="006E429E"/>
    <w:rsid w:val="006E5E6E"/>
    <w:rsid w:val="006F0656"/>
    <w:rsid w:val="007058B3"/>
    <w:rsid w:val="00753101"/>
    <w:rsid w:val="00777597"/>
    <w:rsid w:val="00793268"/>
    <w:rsid w:val="007A3043"/>
    <w:rsid w:val="007B28FC"/>
    <w:rsid w:val="007B66C2"/>
    <w:rsid w:val="007C4D78"/>
    <w:rsid w:val="007C51C0"/>
    <w:rsid w:val="007C5A66"/>
    <w:rsid w:val="007D399B"/>
    <w:rsid w:val="007E2D47"/>
    <w:rsid w:val="007E402A"/>
    <w:rsid w:val="00803128"/>
    <w:rsid w:val="0081290D"/>
    <w:rsid w:val="008449AB"/>
    <w:rsid w:val="008470B2"/>
    <w:rsid w:val="008476CA"/>
    <w:rsid w:val="00867966"/>
    <w:rsid w:val="008819E6"/>
    <w:rsid w:val="00885AD7"/>
    <w:rsid w:val="00885D77"/>
    <w:rsid w:val="00887D6A"/>
    <w:rsid w:val="008B3A94"/>
    <w:rsid w:val="008B7E0D"/>
    <w:rsid w:val="008E725F"/>
    <w:rsid w:val="00901840"/>
    <w:rsid w:val="00911DE8"/>
    <w:rsid w:val="00923FFF"/>
    <w:rsid w:val="00942A89"/>
    <w:rsid w:val="009C0092"/>
    <w:rsid w:val="009D0751"/>
    <w:rsid w:val="00A17A9B"/>
    <w:rsid w:val="00A41B20"/>
    <w:rsid w:val="00AB45EE"/>
    <w:rsid w:val="00AE11F7"/>
    <w:rsid w:val="00AE236F"/>
    <w:rsid w:val="00B01714"/>
    <w:rsid w:val="00B0336E"/>
    <w:rsid w:val="00B11CCB"/>
    <w:rsid w:val="00B356F8"/>
    <w:rsid w:val="00B5127D"/>
    <w:rsid w:val="00B7667F"/>
    <w:rsid w:val="00B76FE1"/>
    <w:rsid w:val="00B820BF"/>
    <w:rsid w:val="00BA742C"/>
    <w:rsid w:val="00C00097"/>
    <w:rsid w:val="00C52A39"/>
    <w:rsid w:val="00CA70B0"/>
    <w:rsid w:val="00CB7078"/>
    <w:rsid w:val="00CC08AA"/>
    <w:rsid w:val="00CC19A7"/>
    <w:rsid w:val="00CD17B3"/>
    <w:rsid w:val="00CE07C9"/>
    <w:rsid w:val="00CF2CA7"/>
    <w:rsid w:val="00D057CC"/>
    <w:rsid w:val="00D06282"/>
    <w:rsid w:val="00D136DA"/>
    <w:rsid w:val="00D2163C"/>
    <w:rsid w:val="00D32FFB"/>
    <w:rsid w:val="00D474D3"/>
    <w:rsid w:val="00D573AE"/>
    <w:rsid w:val="00D84521"/>
    <w:rsid w:val="00D93EED"/>
    <w:rsid w:val="00DE1BF8"/>
    <w:rsid w:val="00DE7BB8"/>
    <w:rsid w:val="00E200DE"/>
    <w:rsid w:val="00E27EDC"/>
    <w:rsid w:val="00E47648"/>
    <w:rsid w:val="00E539DF"/>
    <w:rsid w:val="00E75E50"/>
    <w:rsid w:val="00E90937"/>
    <w:rsid w:val="00EA1D13"/>
    <w:rsid w:val="00EC5B0C"/>
    <w:rsid w:val="00EC7395"/>
    <w:rsid w:val="00EE0477"/>
    <w:rsid w:val="00EE5158"/>
    <w:rsid w:val="00F04A1D"/>
    <w:rsid w:val="00F14EA1"/>
    <w:rsid w:val="00F179BA"/>
    <w:rsid w:val="00F3157C"/>
    <w:rsid w:val="00F52610"/>
    <w:rsid w:val="00F7496C"/>
    <w:rsid w:val="00F870E9"/>
    <w:rsid w:val="00F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A419D-DB48-4A4F-B818-AB58DDA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32"/>
  </w:style>
  <w:style w:type="paragraph" w:styleId="1">
    <w:name w:val="heading 1"/>
    <w:basedOn w:val="a"/>
    <w:next w:val="a"/>
    <w:link w:val="10"/>
    <w:qFormat/>
    <w:rsid w:val="001304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4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3041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304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EF3BA7A1C0E3FED884D63818CC3730DDC5CF7618080E607A325B59B7934A6428EE8CF6ADCF11ACZ9n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085C59C9C04B95B20A8F6F7CA959BF6C9329A80896C3045B6FB5F7C1432F9D4840D7001839119R1Y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085C59C9C04B95B20A9E9E6CA959BF6CA319A8E816C3045B6FB5F7C1432F9D4840D700183911DR1Y9K" TargetMode="External"/><Relationship Id="rId5" Type="http://schemas.openxmlformats.org/officeDocument/2006/relationships/hyperlink" Target="consultantplus://offline/ref=B4825BDEF1099CAE7D786F53F80E78BEC795532E3D4D15480E4AC6A77F54I6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Петергоф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7</cp:revision>
  <cp:lastPrinted>2015-03-12T11:45:00Z</cp:lastPrinted>
  <dcterms:created xsi:type="dcterms:W3CDTF">2015-03-12T10:09:00Z</dcterms:created>
  <dcterms:modified xsi:type="dcterms:W3CDTF">2015-04-03T13:27:00Z</dcterms:modified>
</cp:coreProperties>
</file>